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D4890" w14:textId="77777777" w:rsidR="00622309" w:rsidRPr="00622309" w:rsidRDefault="00622309" w:rsidP="00622309">
      <w:r w:rsidRPr="00622309">
        <w:t>Beste ouder(s)/verzorger(s),</w:t>
      </w:r>
    </w:p>
    <w:p w14:paraId="0815AB23" w14:textId="77777777" w:rsidR="00622309" w:rsidRPr="00622309" w:rsidRDefault="00622309" w:rsidP="00622309">
      <w:r w:rsidRPr="00622309">
        <w:t> </w:t>
      </w:r>
    </w:p>
    <w:p w14:paraId="425303A1" w14:textId="77777777" w:rsidR="00622309" w:rsidRPr="00622309" w:rsidRDefault="00622309" w:rsidP="00622309">
      <w:r w:rsidRPr="00622309">
        <w:t>De eerste (stormachtige) week na de herfstvakantie zit er al weer op en bij deze ontvangt u weer de nieuwsflits. Uiteraard kijken we vooruit met nieuws over de Bag2Schoolactie en Halloweentocht (vanavond!). Verder vindt u in de bijlage een overzicht van activiteiten die in de week van de mediawijsheid in de bibliotheek van Terneuzen zullen plaatvinden. Zeker het bekijken waard!</w:t>
      </w:r>
    </w:p>
    <w:p w14:paraId="05BF0DE2" w14:textId="77777777" w:rsidR="00622309" w:rsidRPr="00622309" w:rsidRDefault="00622309" w:rsidP="00622309">
      <w:r w:rsidRPr="00622309">
        <w:t> </w:t>
      </w:r>
    </w:p>
    <w:p w14:paraId="0D845B24" w14:textId="77777777" w:rsidR="00622309" w:rsidRPr="00622309" w:rsidRDefault="00622309" w:rsidP="00622309">
      <w:r w:rsidRPr="00622309">
        <w:rPr>
          <w:b/>
          <w:bCs/>
        </w:rPr>
        <w:t>Algemeen</w:t>
      </w:r>
    </w:p>
    <w:p w14:paraId="29A924DC" w14:textId="77777777" w:rsidR="00622309" w:rsidRPr="00622309" w:rsidRDefault="00622309" w:rsidP="00622309">
      <w:r w:rsidRPr="00622309">
        <w:t>*Vanavond wordt er een bijzondere Halloween-tocht door de OR georganiseerd! We wensen iedereen alvast veel griezelplezier!</w:t>
      </w:r>
    </w:p>
    <w:p w14:paraId="58F7C8EA" w14:textId="77777777" w:rsidR="00622309" w:rsidRPr="00622309" w:rsidRDefault="00622309" w:rsidP="00622309">
      <w:r w:rsidRPr="00622309">
        <w:t>*Actie Bag2school: Dinsdag a.s. komen ze de zakken van de actie Bag2school ophalen. De zakken kunt u vanaf maandagochtend alvast droog in het fietsenhok leggen. </w:t>
      </w:r>
    </w:p>
    <w:p w14:paraId="34E38D4E" w14:textId="77777777" w:rsidR="00622309" w:rsidRPr="00622309" w:rsidRDefault="00622309" w:rsidP="00622309">
      <w:r w:rsidRPr="00622309">
        <w:t>*Alle kinderen hebben papieren meegekregen van de speculaasactie voor de ouderraad. Zorgt u dat de formulieren z.s.m. weer op school worden ingeleverd.</w:t>
      </w:r>
    </w:p>
    <w:p w14:paraId="18B0AA14" w14:textId="77777777" w:rsidR="00622309" w:rsidRPr="00622309" w:rsidRDefault="00622309" w:rsidP="00622309">
      <w:r w:rsidRPr="00622309">
        <w:t> </w:t>
      </w:r>
    </w:p>
    <w:p w14:paraId="4C797258" w14:textId="77777777" w:rsidR="00622309" w:rsidRPr="00622309" w:rsidRDefault="00622309" w:rsidP="00622309">
      <w:r w:rsidRPr="00622309">
        <w:t> </w:t>
      </w:r>
      <w:r w:rsidRPr="00622309">
        <w:rPr>
          <w:b/>
          <w:bCs/>
        </w:rPr>
        <w:t>Onderbouwunit</w:t>
      </w:r>
      <w:r w:rsidRPr="00622309">
        <w:t>        </w:t>
      </w:r>
      <w:r w:rsidRPr="00622309">
        <w:br/>
        <w:t>*De kleuters zijn nog steeds druk bezig met het thema: op avontuur. We zijn allemaal een eigen boekje aan het maken over de berenjacht en hebben beren geverfd met een vork. </w:t>
      </w:r>
    </w:p>
    <w:p w14:paraId="6A2472D5" w14:textId="77777777" w:rsidR="00622309" w:rsidRPr="00622309" w:rsidRDefault="00622309" w:rsidP="00622309">
      <w:r w:rsidRPr="00622309">
        <w:t xml:space="preserve">*Groep 3-4 : Woensdagochtend a.s. krijgen we de gastles "Spiegeltje </w:t>
      </w:r>
      <w:proofErr w:type="spellStart"/>
      <w:r w:rsidRPr="00622309">
        <w:t>spiegeltje</w:t>
      </w:r>
      <w:proofErr w:type="spellEnd"/>
      <w:r w:rsidRPr="00622309">
        <w:t xml:space="preserve">" aangeboden door </w:t>
      </w:r>
      <w:proofErr w:type="spellStart"/>
      <w:r w:rsidRPr="00622309">
        <w:t>Chayenne</w:t>
      </w:r>
      <w:proofErr w:type="spellEnd"/>
      <w:r w:rsidRPr="00622309">
        <w:t xml:space="preserve"> de </w:t>
      </w:r>
      <w:proofErr w:type="spellStart"/>
      <w:r w:rsidRPr="00622309">
        <w:t>Theye</w:t>
      </w:r>
      <w:proofErr w:type="spellEnd"/>
      <w:r w:rsidRPr="00622309">
        <w:t xml:space="preserve"> vanuit het cultuurmenu.</w:t>
      </w:r>
    </w:p>
    <w:p w14:paraId="13563F8E" w14:textId="77777777" w:rsidR="00622309" w:rsidRPr="00622309" w:rsidRDefault="00622309" w:rsidP="00622309">
      <w:r w:rsidRPr="00622309">
        <w:t> </w:t>
      </w:r>
    </w:p>
    <w:p w14:paraId="6ED0ECD2" w14:textId="77777777" w:rsidR="00622309" w:rsidRPr="00622309" w:rsidRDefault="00622309" w:rsidP="00622309">
      <w:r w:rsidRPr="00622309">
        <w:rPr>
          <w:b/>
          <w:bCs/>
        </w:rPr>
        <w:t>Bovenbouwunit</w:t>
      </w:r>
    </w:p>
    <w:p w14:paraId="601A2401" w14:textId="77777777" w:rsidR="00622309" w:rsidRPr="00622309" w:rsidRDefault="00622309" w:rsidP="00622309">
      <w:r w:rsidRPr="00622309">
        <w:t xml:space="preserve">*Vrijdag 31 oktober staat voor groep 5-6 de allereerste </w:t>
      </w:r>
      <w:proofErr w:type="spellStart"/>
      <w:r w:rsidRPr="00622309">
        <w:t>Topo</w:t>
      </w:r>
      <w:proofErr w:type="spellEnd"/>
      <w:r w:rsidRPr="00622309">
        <w:t>-toets op het rooster. De kinderen hebben hiervoor vandaag het kopieerblad mee naar huis gekregen. Voor de kinderen van groep 5 is dit natuurlijk hun eerste keer. Daarom hebben we vanochtend samen besproken hoe de toets eruit ziet en hoe ze voor deze toets kunnen oefenen. Hierbij hebben we ook de site: Topomania.net gebruikt. Dit kunnen de kinderen natuurlijk ook thuis doen. Belangrijk is dan wel dat de kinderen de juiste kaart oefenen. Namelijk de kaart met provincies en hoofdsteden. Veel succes!</w:t>
      </w:r>
    </w:p>
    <w:p w14:paraId="65E433F8" w14:textId="77777777" w:rsidR="00622309" w:rsidRPr="00622309" w:rsidRDefault="00622309" w:rsidP="00622309">
      <w:r w:rsidRPr="00622309">
        <w:t xml:space="preserve">* Afgelopen week hebben we bij de zaakvakken drie totaal verschillende Amerikaanse staten onder de loep genomen (Californië, Texas en Alaska). Zo ontdekten de kinderen welke grote verschillen er tussen deze staten zijn op onder andere het gebied van klimaat en bevolkingsdichtheid.  Volgende week gaan we bij de zaakvakken op reis naar Australië. Dan gaan we drie verschillende delen van Australië ontdekken. Van de tropische oostkust tot de </w:t>
      </w:r>
      <w:proofErr w:type="spellStart"/>
      <w:r w:rsidRPr="00622309">
        <w:t>Outback</w:t>
      </w:r>
      <w:proofErr w:type="spellEnd"/>
      <w:r w:rsidRPr="00622309">
        <w:t xml:space="preserve"> (binnenland van Australië)   En met het oog op Halloween gaan we ook een aantal dieren tegenkomen die op een Halloweentocht niet zouden mis staan.</w:t>
      </w:r>
    </w:p>
    <w:p w14:paraId="7EAAA9BA" w14:textId="77777777" w:rsidR="00622309" w:rsidRPr="00622309" w:rsidRDefault="00622309" w:rsidP="00622309">
      <w:r w:rsidRPr="00622309">
        <w:t>*Dinsdag 28 oktober staat voor groep 7-8 de gastles “Muzikaal je verhaal” op het rooster.</w:t>
      </w:r>
    </w:p>
    <w:p w14:paraId="743E2F57" w14:textId="77777777" w:rsidR="00622309" w:rsidRPr="00622309" w:rsidRDefault="00622309" w:rsidP="00622309">
      <w:r w:rsidRPr="00622309">
        <w:t> </w:t>
      </w:r>
    </w:p>
    <w:p w14:paraId="10AB16AB" w14:textId="77777777" w:rsidR="00622309" w:rsidRPr="00622309" w:rsidRDefault="00622309" w:rsidP="00622309">
      <w:r w:rsidRPr="00622309">
        <w:t>Fijn weekend!</w:t>
      </w:r>
    </w:p>
    <w:p w14:paraId="0E914D8E" w14:textId="77777777" w:rsidR="00622309" w:rsidRPr="00622309" w:rsidRDefault="00622309" w:rsidP="00622309">
      <w:r w:rsidRPr="00622309">
        <w:lastRenderedPageBreak/>
        <w:t> </w:t>
      </w:r>
    </w:p>
    <w:p w14:paraId="7758F33C" w14:textId="77777777" w:rsidR="00622309" w:rsidRPr="00622309" w:rsidRDefault="00622309" w:rsidP="00622309">
      <w:r w:rsidRPr="00622309">
        <w:t>Met vriendelijke groeten,</w:t>
      </w:r>
    </w:p>
    <w:p w14:paraId="2A783CE9" w14:textId="77777777" w:rsidR="00622309" w:rsidRPr="00622309" w:rsidRDefault="00622309" w:rsidP="00622309">
      <w:r w:rsidRPr="00622309">
        <w:t>Team de Oostvogel</w:t>
      </w:r>
    </w:p>
    <w:p w14:paraId="35337886" w14:textId="77777777" w:rsidR="00413BCC" w:rsidRPr="00622309" w:rsidRDefault="00413BCC" w:rsidP="00622309"/>
    <w:sectPr w:rsidR="00413BCC" w:rsidRPr="006223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309"/>
    <w:rsid w:val="00413BCC"/>
    <w:rsid w:val="00530140"/>
    <w:rsid w:val="00622309"/>
    <w:rsid w:val="00AD338C"/>
    <w:rsid w:val="00C04DE6"/>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9D92C"/>
  <w15:chartTrackingRefBased/>
  <w15:docId w15:val="{9C8333FA-6875-4B6A-9891-9A4B5FA1C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nl-NL"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223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223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2230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2230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2230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2230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2230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2230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2230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2230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2230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2230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2230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2230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2230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2230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2230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22309"/>
    <w:rPr>
      <w:rFonts w:eastAsiaTheme="majorEastAsia" w:cstheme="majorBidi"/>
      <w:color w:val="272727" w:themeColor="text1" w:themeTint="D8"/>
    </w:rPr>
  </w:style>
  <w:style w:type="paragraph" w:styleId="Titel">
    <w:name w:val="Title"/>
    <w:basedOn w:val="Standaard"/>
    <w:next w:val="Standaard"/>
    <w:link w:val="TitelChar"/>
    <w:uiPriority w:val="10"/>
    <w:qFormat/>
    <w:rsid w:val="006223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2230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2230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2230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2230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22309"/>
    <w:rPr>
      <w:i/>
      <w:iCs/>
      <w:color w:val="404040" w:themeColor="text1" w:themeTint="BF"/>
    </w:rPr>
  </w:style>
  <w:style w:type="paragraph" w:styleId="Lijstalinea">
    <w:name w:val="List Paragraph"/>
    <w:basedOn w:val="Standaard"/>
    <w:uiPriority w:val="34"/>
    <w:qFormat/>
    <w:rsid w:val="00622309"/>
    <w:pPr>
      <w:ind w:left="720"/>
      <w:contextualSpacing/>
    </w:pPr>
  </w:style>
  <w:style w:type="character" w:styleId="Intensievebenadrukking">
    <w:name w:val="Intense Emphasis"/>
    <w:basedOn w:val="Standaardalinea-lettertype"/>
    <w:uiPriority w:val="21"/>
    <w:qFormat/>
    <w:rsid w:val="00622309"/>
    <w:rPr>
      <w:i/>
      <w:iCs/>
      <w:color w:val="2F5496" w:themeColor="accent1" w:themeShade="BF"/>
    </w:rPr>
  </w:style>
  <w:style w:type="paragraph" w:styleId="Duidelijkcitaat">
    <w:name w:val="Intense Quote"/>
    <w:basedOn w:val="Standaard"/>
    <w:next w:val="Standaard"/>
    <w:link w:val="DuidelijkcitaatChar"/>
    <w:uiPriority w:val="30"/>
    <w:qFormat/>
    <w:rsid w:val="006223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22309"/>
    <w:rPr>
      <w:i/>
      <w:iCs/>
      <w:color w:val="2F5496" w:themeColor="accent1" w:themeShade="BF"/>
    </w:rPr>
  </w:style>
  <w:style w:type="character" w:styleId="Intensieveverwijzing">
    <w:name w:val="Intense Reference"/>
    <w:basedOn w:val="Standaardalinea-lettertype"/>
    <w:uiPriority w:val="32"/>
    <w:qFormat/>
    <w:rsid w:val="0062230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91886">
      <w:bodyDiv w:val="1"/>
      <w:marLeft w:val="0"/>
      <w:marRight w:val="0"/>
      <w:marTop w:val="0"/>
      <w:marBottom w:val="0"/>
      <w:divBdr>
        <w:top w:val="none" w:sz="0" w:space="0" w:color="auto"/>
        <w:left w:val="none" w:sz="0" w:space="0" w:color="auto"/>
        <w:bottom w:val="none" w:sz="0" w:space="0" w:color="auto"/>
        <w:right w:val="none" w:sz="0" w:space="0" w:color="auto"/>
      </w:divBdr>
    </w:div>
    <w:div w:id="1890221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388</Words>
  <Characters>2138</Characters>
  <Application>Microsoft Office Word</Application>
  <DocSecurity>0</DocSecurity>
  <Lines>17</Lines>
  <Paragraphs>5</Paragraphs>
  <ScaleCrop>false</ScaleCrop>
  <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van der Kelen | Elevantio</dc:creator>
  <cp:keywords/>
  <dc:description/>
  <cp:lastModifiedBy>Tamara van der Kelen | Elevantio</cp:lastModifiedBy>
  <cp:revision>1</cp:revision>
  <dcterms:created xsi:type="dcterms:W3CDTF">2025-10-25T08:55:00Z</dcterms:created>
  <dcterms:modified xsi:type="dcterms:W3CDTF">2025-10-25T08:56:00Z</dcterms:modified>
</cp:coreProperties>
</file>