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EB995" w14:textId="77777777" w:rsidR="002D3A78" w:rsidRPr="002D3A78" w:rsidRDefault="002D3A78" w:rsidP="002D3A78">
      <w:r w:rsidRPr="002D3A78">
        <w:t>Beste ouder(s)/verzorger(s),</w:t>
      </w:r>
    </w:p>
    <w:p w14:paraId="579277F2" w14:textId="77777777" w:rsidR="002D3A78" w:rsidRPr="002D3A78" w:rsidRDefault="002D3A78" w:rsidP="002D3A78">
      <w:r w:rsidRPr="002D3A78">
        <w:t> </w:t>
      </w:r>
    </w:p>
    <w:p w14:paraId="291071A2" w14:textId="77777777" w:rsidR="002D3A78" w:rsidRPr="002D3A78" w:rsidRDefault="002D3A78" w:rsidP="002D3A78">
      <w:r w:rsidRPr="002D3A78">
        <w:t>Bij deze ontvangt u een nieuwe Flits. Hierin maken we de opbrengst bekend van de Bag2school actie. In de bijlage vindt u een uitnodiging voor een spannende Halloweentocht. </w:t>
      </w:r>
    </w:p>
    <w:p w14:paraId="76E40AD9" w14:textId="77777777" w:rsidR="002D3A78" w:rsidRPr="002D3A78" w:rsidRDefault="002D3A78" w:rsidP="002D3A78">
      <w:r w:rsidRPr="002D3A78">
        <w:t> </w:t>
      </w:r>
    </w:p>
    <w:p w14:paraId="25810D1C" w14:textId="77777777" w:rsidR="002D3A78" w:rsidRPr="002D3A78" w:rsidRDefault="002D3A78" w:rsidP="002D3A78">
      <w:r w:rsidRPr="002D3A78">
        <w:t> </w:t>
      </w:r>
      <w:r w:rsidRPr="002D3A78">
        <w:rPr>
          <w:b/>
          <w:bCs/>
        </w:rPr>
        <w:t>Algemeen</w:t>
      </w:r>
    </w:p>
    <w:p w14:paraId="62E0C2C3" w14:textId="77777777" w:rsidR="002D3A78" w:rsidRPr="002D3A78" w:rsidRDefault="002D3A78" w:rsidP="002D3A78">
      <w:r w:rsidRPr="002D3A78">
        <w:t>-Bag2School had een mooie opbrengst van € 246,-. Hartelijk dank namens de ouderraad.</w:t>
      </w:r>
    </w:p>
    <w:p w14:paraId="639C99A4" w14:textId="77777777" w:rsidR="002D3A78" w:rsidRPr="002D3A78" w:rsidRDefault="002D3A78" w:rsidP="002D3A78">
      <w:r w:rsidRPr="002D3A78">
        <w:t>-Voor iedereen die na vorige week nog geen genoeg heeft van griezelen: morgen (vrijdag 1 november) is er een </w:t>
      </w:r>
      <w:r w:rsidRPr="002D3A78">
        <w:rPr>
          <w:b/>
          <w:bCs/>
        </w:rPr>
        <w:t>Halloweentocht</w:t>
      </w:r>
      <w:r w:rsidRPr="002D3A78">
        <w:t> op recreatiepark </w:t>
      </w:r>
      <w:r w:rsidRPr="002D3A78">
        <w:rPr>
          <w:i/>
          <w:iCs/>
        </w:rPr>
        <w:t>De Vogel</w:t>
      </w:r>
      <w:r w:rsidRPr="002D3A78">
        <w:t> in Hengstdijk. In de bijlage vindt u meer informatie. Durft u het aan?</w:t>
      </w:r>
    </w:p>
    <w:p w14:paraId="09BF0A83" w14:textId="77777777" w:rsidR="002D3A78" w:rsidRPr="002D3A78" w:rsidRDefault="002D3A78" w:rsidP="002D3A78">
      <w:r w:rsidRPr="002D3A78">
        <w:t>-Alle kinderen hebben afgelopen dinsdag een kleurplaat meegekregen van Bureau Voor Onopgeloste Zaken. Hiermee kan een escape-ervaring met Escapeboards worden gewonnen, wat in de klas kan worden gespeeld. Kleurplaten kunnen worden ingeleverd bij de groepsleerkracht tot uiterlijk 19 november.</w:t>
      </w:r>
    </w:p>
    <w:p w14:paraId="01030694" w14:textId="77777777" w:rsidR="002D3A78" w:rsidRPr="002D3A78" w:rsidRDefault="002D3A78" w:rsidP="002D3A78">
      <w:r w:rsidRPr="002D3A78">
        <w:t> </w:t>
      </w:r>
    </w:p>
    <w:p w14:paraId="6C201E13" w14:textId="77777777" w:rsidR="002D3A78" w:rsidRPr="002D3A78" w:rsidRDefault="002D3A78" w:rsidP="002D3A78">
      <w:r w:rsidRPr="002D3A78">
        <w:rPr>
          <w:b/>
          <w:bCs/>
        </w:rPr>
        <w:t>Onderbouwunit</w:t>
      </w:r>
      <w:r w:rsidRPr="002D3A78">
        <w:t>        </w:t>
      </w:r>
      <w:r w:rsidRPr="002D3A78">
        <w:br/>
        <w:t>-Op dit moment lezen de kinderen graag in het boek van de Kinderboekenweek: de koning zonder paard. We werken nog even rondom het thema  avontuur.</w:t>
      </w:r>
    </w:p>
    <w:p w14:paraId="272EB597" w14:textId="77777777" w:rsidR="002D3A78" w:rsidRPr="002D3A78" w:rsidRDefault="002D3A78" w:rsidP="002D3A78">
      <w:r w:rsidRPr="002D3A78">
        <w:t>-In groep 3 zijn we al wat letters en korte woordjes aan het ontdekken en schreven we deze letters ook in ons schrijfschrift. In groep 4 schreven we haai-, kooi- en boei-woorden bij spelling en rekenden we met sprongen van 10 heen en terug. </w:t>
      </w:r>
    </w:p>
    <w:p w14:paraId="45F93C72" w14:textId="77777777" w:rsidR="002D3A78" w:rsidRPr="002D3A78" w:rsidRDefault="002D3A78" w:rsidP="002D3A78">
      <w:r w:rsidRPr="002D3A78">
        <w:rPr>
          <w:b/>
          <w:bCs/>
        </w:rPr>
        <w:t> </w:t>
      </w:r>
    </w:p>
    <w:p w14:paraId="0590AC0C" w14:textId="77777777" w:rsidR="002D3A78" w:rsidRPr="002D3A78" w:rsidRDefault="002D3A78" w:rsidP="002D3A78">
      <w:r w:rsidRPr="002D3A78">
        <w:rPr>
          <w:b/>
          <w:bCs/>
        </w:rPr>
        <w:t>Bovenbouwunit</w:t>
      </w:r>
    </w:p>
    <w:p w14:paraId="1A24F88A" w14:textId="77777777" w:rsidR="002D3A78" w:rsidRPr="002D3A78" w:rsidRDefault="002D3A78" w:rsidP="002D3A78">
      <w:r w:rsidRPr="002D3A78">
        <w:t>-Afgelopen week hebben we het thema </w:t>
      </w:r>
      <w:r w:rsidRPr="002D3A78">
        <w:rPr>
          <w:i/>
          <w:iCs/>
        </w:rPr>
        <w:t>Wonen</w:t>
      </w:r>
      <w:r w:rsidRPr="002D3A78">
        <w:t xml:space="preserve"> afgesloten. We reisden (in gedachten) dwars door Australië en ontdekten hoe verschillend de natuur, het klimaat en de dieren daar zijn. Gelukkig kwamen we niet alleen enge dieren tegen, maar ook een paar heel knuffelbare (o.a. de </w:t>
      </w:r>
      <w:proofErr w:type="spellStart"/>
      <w:r w:rsidRPr="002D3A78">
        <w:t>quokka</w:t>
      </w:r>
      <w:proofErr w:type="spellEnd"/>
      <w:r w:rsidRPr="002D3A78">
        <w:t>!).  </w:t>
      </w:r>
    </w:p>
    <w:p w14:paraId="175F981B" w14:textId="77777777" w:rsidR="002D3A78" w:rsidRPr="002D3A78" w:rsidRDefault="002D3A78" w:rsidP="002D3A78">
      <w:r w:rsidRPr="002D3A78">
        <w:t>-Volgende week vrijdag heeft groep 7-8 de topografietoets over Zuid-Amerika. De kinderen hebben vandaag oefenbladen mee naar huis gekregen om alvast te oefenen.</w:t>
      </w:r>
    </w:p>
    <w:p w14:paraId="495B12B5" w14:textId="77777777" w:rsidR="002D3A78" w:rsidRPr="002D3A78" w:rsidRDefault="002D3A78" w:rsidP="002D3A78">
      <w:r w:rsidRPr="002D3A78">
        <w:t>-Volgende week beginnen we aan een nieuw blok natuur &amp; biologie: </w:t>
      </w:r>
      <w:r w:rsidRPr="002D3A78">
        <w:rPr>
          <w:i/>
          <w:iCs/>
        </w:rPr>
        <w:t>Materialen en hun eigenschappen</w:t>
      </w:r>
      <w:r w:rsidRPr="002D3A78">
        <w:t>. We gaan onder andere ontdekken wat het verschil is tussen vaste stoffen, vloeistoffen en gassen, én wat er gebeurt als je stoffen met elkaar mengt. We krijgen daarbij hulp van een deskundige gastdocent die elke week spannende proefjes gaat doen – dat belooft veel ‘wow’-momenten!</w:t>
      </w:r>
    </w:p>
    <w:p w14:paraId="45E98DDC" w14:textId="77777777" w:rsidR="002D3A78" w:rsidRPr="002D3A78" w:rsidRDefault="002D3A78" w:rsidP="002D3A78">
      <w:r w:rsidRPr="002D3A78">
        <w:t> </w:t>
      </w:r>
    </w:p>
    <w:p w14:paraId="2BF3FE2D" w14:textId="77777777" w:rsidR="002D3A78" w:rsidRPr="002D3A78" w:rsidRDefault="002D3A78" w:rsidP="002D3A78">
      <w:r w:rsidRPr="002D3A78">
        <w:t>Fijn weekend!</w:t>
      </w:r>
    </w:p>
    <w:p w14:paraId="4A6AC23D" w14:textId="77777777" w:rsidR="002D3A78" w:rsidRPr="002D3A78" w:rsidRDefault="002D3A78" w:rsidP="002D3A78">
      <w:r w:rsidRPr="002D3A78">
        <w:t> </w:t>
      </w:r>
    </w:p>
    <w:p w14:paraId="7CAA7958" w14:textId="77777777" w:rsidR="002D3A78" w:rsidRPr="002D3A78" w:rsidRDefault="002D3A78" w:rsidP="002D3A78">
      <w:r w:rsidRPr="002D3A78">
        <w:t>Met vriendelijke groeten,</w:t>
      </w:r>
    </w:p>
    <w:p w14:paraId="32FE2758" w14:textId="77777777" w:rsidR="002D3A78" w:rsidRPr="002D3A78" w:rsidRDefault="002D3A78" w:rsidP="002D3A78">
      <w:r w:rsidRPr="002D3A78">
        <w:lastRenderedPageBreak/>
        <w:t>Team de Oostvogel</w:t>
      </w:r>
    </w:p>
    <w:p w14:paraId="2CBC6774" w14:textId="77777777" w:rsidR="00413BCC" w:rsidRPr="002D3A78" w:rsidRDefault="00413BCC" w:rsidP="002D3A78"/>
    <w:sectPr w:rsidR="00413BCC" w:rsidRPr="002D3A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78"/>
    <w:rsid w:val="002D3A78"/>
    <w:rsid w:val="00413BCC"/>
    <w:rsid w:val="009E4F1E"/>
    <w:rsid w:val="00AD338C"/>
    <w:rsid w:val="00C04DE6"/>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FBAF"/>
  <w15:chartTrackingRefBased/>
  <w15:docId w15:val="{7268FF9C-CF83-4A4A-8921-5453B75F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nl-NL"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3A7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D3A7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D3A7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D3A7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D3A7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D3A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3A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3A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3A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A7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D3A7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D3A7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D3A7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D3A7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D3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3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3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3A78"/>
    <w:rPr>
      <w:rFonts w:eastAsiaTheme="majorEastAsia" w:cstheme="majorBidi"/>
      <w:color w:val="272727" w:themeColor="text1" w:themeTint="D8"/>
    </w:rPr>
  </w:style>
  <w:style w:type="paragraph" w:styleId="Titel">
    <w:name w:val="Title"/>
    <w:basedOn w:val="Standaard"/>
    <w:next w:val="Standaard"/>
    <w:link w:val="TitelChar"/>
    <w:uiPriority w:val="10"/>
    <w:qFormat/>
    <w:rsid w:val="002D3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3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3A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3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3A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3A78"/>
    <w:rPr>
      <w:i/>
      <w:iCs/>
      <w:color w:val="404040" w:themeColor="text1" w:themeTint="BF"/>
    </w:rPr>
  </w:style>
  <w:style w:type="paragraph" w:styleId="Lijstalinea">
    <w:name w:val="List Paragraph"/>
    <w:basedOn w:val="Standaard"/>
    <w:uiPriority w:val="34"/>
    <w:qFormat/>
    <w:rsid w:val="002D3A78"/>
    <w:pPr>
      <w:ind w:left="720"/>
      <w:contextualSpacing/>
    </w:pPr>
  </w:style>
  <w:style w:type="character" w:styleId="Intensievebenadrukking">
    <w:name w:val="Intense Emphasis"/>
    <w:basedOn w:val="Standaardalinea-lettertype"/>
    <w:uiPriority w:val="21"/>
    <w:qFormat/>
    <w:rsid w:val="002D3A78"/>
    <w:rPr>
      <w:i/>
      <w:iCs/>
      <w:color w:val="2F5496" w:themeColor="accent1" w:themeShade="BF"/>
    </w:rPr>
  </w:style>
  <w:style w:type="paragraph" w:styleId="Duidelijkcitaat">
    <w:name w:val="Intense Quote"/>
    <w:basedOn w:val="Standaard"/>
    <w:next w:val="Standaard"/>
    <w:link w:val="DuidelijkcitaatChar"/>
    <w:uiPriority w:val="30"/>
    <w:qFormat/>
    <w:rsid w:val="002D3A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D3A78"/>
    <w:rPr>
      <w:i/>
      <w:iCs/>
      <w:color w:val="2F5496" w:themeColor="accent1" w:themeShade="BF"/>
    </w:rPr>
  </w:style>
  <w:style w:type="character" w:styleId="Intensieveverwijzing">
    <w:name w:val="Intense Reference"/>
    <w:basedOn w:val="Standaardalinea-lettertype"/>
    <w:uiPriority w:val="32"/>
    <w:qFormat/>
    <w:rsid w:val="002D3A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98169">
      <w:bodyDiv w:val="1"/>
      <w:marLeft w:val="0"/>
      <w:marRight w:val="0"/>
      <w:marTop w:val="0"/>
      <w:marBottom w:val="0"/>
      <w:divBdr>
        <w:top w:val="none" w:sz="0" w:space="0" w:color="auto"/>
        <w:left w:val="none" w:sz="0" w:space="0" w:color="auto"/>
        <w:bottom w:val="none" w:sz="0" w:space="0" w:color="auto"/>
        <w:right w:val="none" w:sz="0" w:space="0" w:color="auto"/>
      </w:divBdr>
    </w:div>
    <w:div w:id="21000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327</Words>
  <Characters>1802</Characters>
  <Application>Microsoft Office Word</Application>
  <DocSecurity>0</DocSecurity>
  <Lines>15</Lines>
  <Paragraphs>4</Paragraphs>
  <ScaleCrop>false</ScaleCrop>
  <Company/>
  <LinksUpToDate>false</LinksUpToDate>
  <CharactersWithSpaces>2125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 van der Kelen | Elevantio</dc:creator>
  <cp:keywords/>
  <dc:description/>
  <cp:lastModifiedBy>Tamara van der Kelen | Elevantio</cp:lastModifiedBy>
  <cp:revision>1</cp:revision>
  <dcterms:created xsi:type="dcterms:W3CDTF">2025-11-02T09:14:00Z</dcterms:created>
  <dcterms:modified xsi:type="dcterms:W3CDTF">2025-11-02T09:15:00Z</dcterms:modified>
</cp:coreProperties>
</file>